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208" w:rsidRDefault="00660D55">
      <w:pPr>
        <w:pStyle w:val="a3"/>
      </w:pPr>
      <w:bookmarkStart w:id="0" w:name="_GoBack"/>
      <w:bookmarkEnd w:id="0"/>
      <w:r>
        <w:rPr>
          <w:lang w:val="ja-JP"/>
        </w:rPr>
        <w:t>CoC</w:t>
      </w:r>
      <w:r>
        <w:rPr>
          <w:lang w:val="ja-JP"/>
        </w:rPr>
        <w:t>シナリオ：江戸城の怪</w:t>
      </w:r>
    </w:p>
    <w:p w:rsidR="00D26208" w:rsidRDefault="00660D55">
      <w:pPr>
        <w:pStyle w:val="1"/>
      </w:pPr>
      <w:r>
        <w:rPr>
          <w:lang w:val="ja-JP"/>
        </w:rPr>
        <w:t>シナリオ概要</w:t>
      </w:r>
    </w:p>
    <w:p w:rsidR="00D26208" w:rsidRDefault="00660D55">
      <w:pPr>
        <w:rPr>
          <w:lang w:val="ja-JP"/>
        </w:rPr>
      </w:pPr>
      <w:r>
        <w:rPr>
          <w:lang w:val="ja-JP"/>
        </w:rPr>
        <w:t>時は江戸時代、徳川家が天下を統一して江戸の町は平和に治まっていた。そんなある日、将軍である徳川時家</w:t>
      </w:r>
      <w:r>
        <w:rPr>
          <w:rFonts w:hint="eastAsia"/>
          <w:lang w:val="ja-JP"/>
        </w:rPr>
        <w:t>（架空の人物です）とその家臣は悪夢に悩まされるようになった。</w:t>
      </w:r>
      <w:r w:rsidR="00AA325F">
        <w:rPr>
          <w:rFonts w:hint="eastAsia"/>
          <w:lang w:val="ja-JP"/>
        </w:rPr>
        <w:t>その悪夢とは、屋根裏から悪霊が現れて江戸城を乗っ取るというものだった。悪霊の</w:t>
      </w:r>
      <w:r w:rsidR="00132AB0">
        <w:rPr>
          <w:rFonts w:hint="eastAsia"/>
          <w:lang w:val="ja-JP"/>
        </w:rPr>
        <w:t>原因</w:t>
      </w:r>
      <w:r w:rsidR="00AA325F">
        <w:rPr>
          <w:rFonts w:hint="eastAsia"/>
          <w:lang w:val="ja-JP"/>
        </w:rPr>
        <w:t>は</w:t>
      </w:r>
      <w:r w:rsidR="00132AB0">
        <w:rPr>
          <w:rFonts w:hint="eastAsia"/>
          <w:lang w:val="ja-JP"/>
        </w:rPr>
        <w:t>志半ばで倒れた織田信長の怨霊にとり付いたニャルラトテップ（＝悪心影）。彼は江戸城の屋根裏に次元の狭間を開いて城ごと乗っ取り再び自らの手で天下統一を企てていたのだ。</w:t>
      </w:r>
      <w:r w:rsidR="006A318E">
        <w:rPr>
          <w:rFonts w:hint="eastAsia"/>
          <w:lang w:val="ja-JP"/>
        </w:rPr>
        <w:t>探索者たちは悪心影の野望を食い止めることができるだろうか。</w:t>
      </w:r>
    </w:p>
    <w:p w:rsidR="006A318E" w:rsidRDefault="006A318E" w:rsidP="006A318E">
      <w:pPr>
        <w:pStyle w:val="1"/>
      </w:pPr>
      <w:r>
        <w:rPr>
          <w:rFonts w:hint="eastAsia"/>
        </w:rPr>
        <w:t>導入</w:t>
      </w:r>
    </w:p>
    <w:p w:rsidR="00BF4F45" w:rsidRDefault="00BF4F45" w:rsidP="006A318E">
      <w:r>
        <w:rPr>
          <w:rFonts w:hint="eastAsia"/>
        </w:rPr>
        <w:t>探索者の中に最低１人、それなりに名の知れた</w:t>
      </w:r>
      <w:r>
        <w:t>侍をいれてください。</w:t>
      </w:r>
      <w:r w:rsidR="00517A22">
        <w:t>その人物に</w:t>
      </w:r>
      <w:r w:rsidR="00A276A0">
        <w:t>時の将軍、徳川時家が、</w:t>
      </w:r>
      <w:r w:rsidR="00A276A0">
        <w:t>”</w:t>
      </w:r>
      <w:r w:rsidR="00A276A0">
        <w:t>最近悪夢に悩まされており、どうにかして解決して欲しい</w:t>
      </w:r>
      <w:r w:rsidR="00A276A0">
        <w:t>”</w:t>
      </w:r>
      <w:r w:rsidR="00A276A0">
        <w:t>という依頼をしてきます。時家は悪夢の内容を話したあとで、屋根裏を調査して欲しいといって、何十年も使われていない屋根裏を開放してくれます。</w:t>
      </w:r>
      <w:r w:rsidR="00F43BA8">
        <w:t>なにか準備をさせる場合はここでさせましょう。</w:t>
      </w:r>
      <w:r w:rsidR="00A276A0">
        <w:t>屋根裏に行くとその奥には黒く禍々しい渦のようなものができており、【目星】などでよく観察するなら、なにかがこちらを見返しているような恐怖に襲われます（</w:t>
      </w:r>
      <w:r w:rsidR="00A276A0">
        <w:rPr>
          <w:rFonts w:hint="eastAsia"/>
        </w:rPr>
        <w:t>0/1</w:t>
      </w:r>
      <w:r w:rsidR="00A276A0">
        <w:t>）。探索者たちが渦の中に入ると、突然意識を失い、気づいたら半分焼け落ちている</w:t>
      </w:r>
      <w:r w:rsidR="00F43BA8">
        <w:t>建物</w:t>
      </w:r>
      <w:r w:rsidR="00A276A0">
        <w:t>の中で目を覚まします</w:t>
      </w:r>
      <w:r w:rsidR="00A61966">
        <w:t>（</w:t>
      </w:r>
      <w:r w:rsidR="00A61966">
        <w:t>KPI</w:t>
      </w:r>
      <w:r w:rsidR="00A61966">
        <w:t>：渦の中には信長の怨念が作った世界が広がっています）</w:t>
      </w:r>
      <w:r w:rsidR="00A276A0">
        <w:t>。</w:t>
      </w:r>
    </w:p>
    <w:p w:rsidR="00A276A0" w:rsidRDefault="00A276A0" w:rsidP="00A276A0">
      <w:pPr>
        <w:pStyle w:val="1"/>
      </w:pPr>
      <w:r>
        <w:rPr>
          <w:rFonts w:hint="eastAsia"/>
        </w:rPr>
        <w:t>探索１～</w:t>
      </w:r>
      <w:r w:rsidR="00F43BA8">
        <w:rPr>
          <w:rFonts w:hint="eastAsia"/>
        </w:rPr>
        <w:t>信長の記憶</w:t>
      </w:r>
      <w:r>
        <w:rPr>
          <w:rFonts w:hint="eastAsia"/>
        </w:rPr>
        <w:t>～</w:t>
      </w:r>
    </w:p>
    <w:p w:rsidR="006A318E" w:rsidRPr="00F43BA8" w:rsidRDefault="00F43BA8" w:rsidP="006A318E">
      <w:pPr>
        <w:rPr>
          <w:b/>
        </w:rPr>
      </w:pPr>
      <w:r w:rsidRPr="00F43BA8">
        <w:rPr>
          <w:b/>
        </w:rPr>
        <w:t>＜焼け落ちた本能寺＞</w:t>
      </w:r>
    </w:p>
    <w:p w:rsidR="00F43BA8" w:rsidRDefault="00F43BA8" w:rsidP="006A318E">
      <w:pPr>
        <w:rPr>
          <w:rFonts w:ascii="Segoe UI Symbol" w:hAnsi="Segoe UI Symbol" w:cs="Segoe UI Symbol"/>
        </w:rPr>
      </w:pPr>
      <w:r>
        <w:t>探索者たちが目を覚ますと、そこは黒く焦げた建物の内部です。奥に続く扉と、外に出る出口だと思われる門が見えます。天井は半分剥がれており、空には</w:t>
      </w:r>
      <w:r>
        <w:rPr>
          <w:rFonts w:ascii="Segoe UI Symbol" w:hAnsi="Segoe UI Symbol" w:cs="Segoe UI Symbol"/>
        </w:rPr>
        <w:t>星が輝いています。</w:t>
      </w:r>
    </w:p>
    <w:p w:rsidR="00F43BA8" w:rsidRDefault="00F43BA8" w:rsidP="006A318E">
      <w:pPr>
        <w:rPr>
          <w:rFonts w:ascii="Segoe UI Symbol" w:hAnsi="Segoe UI Symbol" w:cs="Segoe UI Symbol"/>
        </w:rPr>
      </w:pPr>
      <w:r>
        <w:rPr>
          <w:rFonts w:ascii="Segoe UI Symbol" w:hAnsi="Segoe UI Symbol" w:cs="Segoe UI Symbol"/>
        </w:rPr>
        <w:t>＜</w:t>
      </w:r>
      <w:r w:rsidR="00E56F43">
        <w:rPr>
          <w:rFonts w:ascii="Segoe UI Symbol" w:hAnsi="Segoe UI Symbol" w:cs="Segoe UI Symbol"/>
        </w:rPr>
        <w:t>本堂</w:t>
      </w:r>
      <w:r>
        <w:rPr>
          <w:rFonts w:ascii="Segoe UI Symbol" w:hAnsi="Segoe UI Symbol" w:cs="Segoe UI Symbol"/>
        </w:rPr>
        <w:t>＞</w:t>
      </w:r>
    </w:p>
    <w:p w:rsidR="00E56F43" w:rsidRDefault="00E56F43" w:rsidP="006A318E">
      <w:pPr>
        <w:rPr>
          <w:rFonts w:ascii="Segoe UI Symbol" w:hAnsi="Segoe UI Symbol" w:cs="Segoe UI Symbol"/>
        </w:rPr>
      </w:pPr>
      <w:r>
        <w:rPr>
          <w:rFonts w:ascii="Segoe UI Symbol" w:hAnsi="Segoe UI Symbol" w:cs="Segoe UI Symbol"/>
        </w:rPr>
        <w:t>探索者たちが目を覚ました部屋。あたりは黒く焼けていてほとんどのものは原型をとどめていない。部屋の奥には台座のようなものがあり、その上には対になるような形で２つ、銅像のようなものが置かれている。【目星】に成功かつ【知識】も成功、または【歴史】や【考古学】でこの銅像が仏像であるとわかります。台座の横にはかろうじて機能している扉があり、反対側には</w:t>
      </w:r>
      <w:r w:rsidR="00A61966">
        <w:rPr>
          <w:rFonts w:ascii="Segoe UI Symbol" w:hAnsi="Segoe UI Symbol" w:cs="Segoe UI Symbol"/>
        </w:rPr>
        <w:t>外に続く壊れた扉と、その奥に門のようなものが見えます。</w:t>
      </w:r>
    </w:p>
    <w:p w:rsidR="00A61966" w:rsidRDefault="00A61966" w:rsidP="006A318E">
      <w:pPr>
        <w:rPr>
          <w:rFonts w:ascii="Segoe UI Symbol" w:hAnsi="Segoe UI Symbol" w:cs="Segoe UI Symbol"/>
        </w:rPr>
      </w:pPr>
    </w:p>
    <w:p w:rsidR="00A61966" w:rsidRDefault="00A61966" w:rsidP="006A318E">
      <w:r>
        <w:rPr>
          <w:rFonts w:ascii="Segoe UI Symbol" w:hAnsi="Segoe UI Symbol" w:cs="Segoe UI Symbol"/>
        </w:rPr>
        <w:t>＜信長自害の地＞</w:t>
      </w:r>
    </w:p>
    <w:p w:rsidR="00F43BA8" w:rsidRDefault="00A61966" w:rsidP="006A318E">
      <w:r>
        <w:rPr>
          <w:rFonts w:hint="eastAsia"/>
        </w:rPr>
        <w:t>本堂から奥に入った部屋です。割と小さめ</w:t>
      </w:r>
      <w:r w:rsidR="003828AB">
        <w:rPr>
          <w:rFonts w:hint="eastAsia"/>
        </w:rPr>
        <w:t>な</w:t>
      </w:r>
      <w:r>
        <w:rPr>
          <w:rFonts w:hint="eastAsia"/>
        </w:rPr>
        <w:t>部屋で、その真ん中には日本刀が間に挟まっている白骨死体があります（</w:t>
      </w:r>
      <w:r>
        <w:rPr>
          <w:rFonts w:hint="eastAsia"/>
        </w:rPr>
        <w:t>0/1d3</w:t>
      </w:r>
      <w:r>
        <w:rPr>
          <w:rFonts w:hint="eastAsia"/>
        </w:rPr>
        <w:t>）。挟まっている日本刀は持ち帰ることができます（初期値</w:t>
      </w:r>
      <w:r>
        <w:rPr>
          <w:rFonts w:hint="eastAsia"/>
        </w:rPr>
        <w:t>15%,1d10</w:t>
      </w:r>
      <w:r>
        <w:rPr>
          <w:rFonts w:hint="eastAsia"/>
        </w:rPr>
        <w:t>）。</w:t>
      </w:r>
      <w:r w:rsidR="003828AB">
        <w:rPr>
          <w:rFonts w:hint="eastAsia"/>
        </w:rPr>
        <w:t>天井は剥がれており、壁もボロボロですが、床に【目星】で一枚外れる畳を見つけることができます。畳の中には「</w:t>
      </w:r>
      <w:r w:rsidR="007A34CF">
        <w:rPr>
          <w:rFonts w:hint="eastAsia"/>
        </w:rPr>
        <w:t>誰か</w:t>
      </w:r>
      <w:r w:rsidR="008556B0">
        <w:rPr>
          <w:rFonts w:hint="eastAsia"/>
        </w:rPr>
        <w:t>の遺言</w:t>
      </w:r>
      <w:r w:rsidR="003828AB">
        <w:rPr>
          <w:rFonts w:hint="eastAsia"/>
        </w:rPr>
        <w:t>」</w:t>
      </w:r>
      <w:r w:rsidR="007A34CF">
        <w:rPr>
          <w:rFonts w:hint="eastAsia"/>
        </w:rPr>
        <w:t>と「朱印」が隠されています。「誰かの</w:t>
      </w:r>
      <w:r w:rsidR="008556B0">
        <w:rPr>
          <w:rFonts w:hint="eastAsia"/>
        </w:rPr>
        <w:t>遺言」：“まことに遺憾ながら、私はもうここまでのようだ。私の夢がこんな形で崩れ去ってしまうことになろうとは。あやつだけは絶対に許さない。私の体はここで燃え尽きようとも、魂は消えることはない・・・”</w:t>
      </w:r>
      <w:r w:rsidR="007A34CF">
        <w:rPr>
          <w:rFonts w:hint="eastAsia"/>
        </w:rPr>
        <w:t>朱印には文字が彫ってあり、【</w:t>
      </w:r>
      <w:r w:rsidR="006022AC">
        <w:rPr>
          <w:rFonts w:hint="eastAsia"/>
        </w:rPr>
        <w:t>知識</w:t>
      </w:r>
      <w:r w:rsidR="007A34CF">
        <w:rPr>
          <w:rFonts w:hint="eastAsia"/>
        </w:rPr>
        <w:t>】で“天下布武“と書かれていることがわかります。</w:t>
      </w:r>
    </w:p>
    <w:p w:rsidR="002A003A" w:rsidRDefault="002A003A" w:rsidP="006A318E">
      <w:r>
        <w:t>＜山門＞</w:t>
      </w:r>
    </w:p>
    <w:p w:rsidR="002A003A" w:rsidRDefault="002A003A" w:rsidP="002A003A">
      <w:pPr>
        <w:spacing w:line="360" w:lineRule="auto"/>
      </w:pPr>
      <w:r>
        <w:t>外に出るとボロボロの門があり、門には何かが書いてあります。【目星】</w:t>
      </w:r>
      <w:r>
        <w:rPr>
          <w:rFonts w:hint="eastAsia"/>
        </w:rPr>
        <w:t>-15</w:t>
      </w:r>
      <w:r>
        <w:t>%</w:t>
      </w:r>
      <w:r>
        <w:t>でそこには「本能寺」と書かれていることがわかります。</w:t>
      </w:r>
      <w:r w:rsidR="00303E3A">
        <w:t>外には焼け野原が広がっています。</w:t>
      </w:r>
    </w:p>
    <w:p w:rsidR="00303E3A" w:rsidRPr="00303E3A" w:rsidRDefault="00303E3A" w:rsidP="00303E3A">
      <w:pPr>
        <w:rPr>
          <w:b/>
        </w:rPr>
      </w:pPr>
      <w:r w:rsidRPr="00303E3A">
        <w:rPr>
          <w:b/>
        </w:rPr>
        <w:t>＜設楽原＞</w:t>
      </w:r>
    </w:p>
    <w:p w:rsidR="00303E3A" w:rsidRDefault="00303E3A" w:rsidP="00303E3A">
      <w:r>
        <w:rPr>
          <w:rFonts w:hint="eastAsia"/>
        </w:rPr>
        <w:t>かつて信長が武田氏を長篠の戦いで破った地。</w:t>
      </w:r>
      <w:r w:rsidR="004979B5">
        <w:rPr>
          <w:rFonts w:hint="eastAsia"/>
        </w:rPr>
        <w:t>焼け野原にはぼんやりと武士の姿が見える。彼は織田側の武士で、話しかけると“殿を見なかったか？”と言ってくる。ここで天下布武の朱印を見せると、どうかこれを殿に届けて欲しい、といってダンボールほどの大きさの木の箱を渡してきます。箱の中には明智光秀の生首が入っており、もし探索者が開けた場合には、中には人の頭が入っており目はギョロッとこちらを見ているようだ（</w:t>
      </w:r>
      <w:r w:rsidR="004979B5">
        <w:rPr>
          <w:rFonts w:hint="eastAsia"/>
        </w:rPr>
        <w:t>1/1d4</w:t>
      </w:r>
      <w:r w:rsidR="004979B5">
        <w:rPr>
          <w:rFonts w:hint="eastAsia"/>
        </w:rPr>
        <w:t>）。朱印を見せない、または持っていない場合は、“殿を見つけたら報告してくれ”と言って遠くの方を見始めます。また、中央に沼地のようなものが有り、そこも</w:t>
      </w:r>
      <w:r w:rsidR="0055219E">
        <w:rPr>
          <w:rFonts w:hint="eastAsia"/>
        </w:rPr>
        <w:t>鎧をつけた落ち武者が沼の方をみて佇んでいる。彼は武田側の武士で、死後そのまま成仏できずにここにいる。</w:t>
      </w:r>
      <w:r w:rsidR="00C3756A">
        <w:rPr>
          <w:rFonts w:hint="eastAsia"/>
        </w:rPr>
        <w:t>話しかけると次のような事を話す。“わしは戦場で戦っていたが気づいたときにはもう攻撃を受けて死んでいた”，“やつらが使っていた武器はわしらには見たことのないものだった、やつらは黒い何かを構えていて気づいたら仲間が死んでいた”</w:t>
      </w:r>
      <w:r w:rsidR="00EA2542">
        <w:rPr>
          <w:rFonts w:hint="eastAsia"/>
        </w:rPr>
        <w:t>、“この地にはもう人はいない、人を探しているなら町に行くと良い。”話し終わると落ち武者はまた虚ろな目で沼を見続ける。彼が指さした方へ進むと、しばらく何もないが突如大きな城がある町が現れる。</w:t>
      </w:r>
    </w:p>
    <w:p w:rsidR="00EA2542" w:rsidRPr="00EA2542" w:rsidRDefault="00EA2542" w:rsidP="00303E3A">
      <w:pPr>
        <w:rPr>
          <w:b/>
        </w:rPr>
      </w:pPr>
      <w:r w:rsidRPr="00EA2542">
        <w:rPr>
          <w:b/>
        </w:rPr>
        <w:t>＜城下町＞</w:t>
      </w:r>
    </w:p>
    <w:p w:rsidR="00EA2542" w:rsidRDefault="00EA2542" w:rsidP="00303E3A">
      <w:r>
        <w:rPr>
          <w:rFonts w:hint="eastAsia"/>
        </w:rPr>
        <w:t>町自体には様々な建物があるのだが、どこも明かりがついておらず人気がない。</w:t>
      </w:r>
      <w:r w:rsidR="00EA2F1F">
        <w:rPr>
          <w:rFonts w:hint="eastAsia"/>
        </w:rPr>
        <w:t>ここで全員に【目星】をふらせる。成功した場合は何か半透明の人間のような不気味な影が通り過ぎていくのを目撃する（</w:t>
      </w:r>
      <w:r w:rsidR="00EA2F1F">
        <w:rPr>
          <w:rFonts w:hint="eastAsia"/>
        </w:rPr>
        <w:t>0/1</w:t>
      </w:r>
      <w:r w:rsidR="00EA2F1F">
        <w:rPr>
          <w:rFonts w:hint="eastAsia"/>
        </w:rPr>
        <w:t>）。【幸運】でどこかの家が空いていて何か必要なものが手に入ったことにして良い。</w:t>
      </w:r>
      <w:r w:rsidR="000867B2">
        <w:rPr>
          <w:rFonts w:hint="eastAsia"/>
        </w:rPr>
        <w:t>町の中央には大きな石造りの城がそびえ立っており、中から明かりが漏れている。</w:t>
      </w:r>
    </w:p>
    <w:p w:rsidR="000867B2" w:rsidRDefault="000867B2" w:rsidP="000867B2">
      <w:pPr>
        <w:pStyle w:val="1"/>
      </w:pPr>
      <w:r>
        <w:lastRenderedPageBreak/>
        <w:t>探索２～闇の安土城～</w:t>
      </w:r>
    </w:p>
    <w:p w:rsidR="006022AC" w:rsidRDefault="00EE275D" w:rsidP="000867B2">
      <w:r>
        <w:rPr>
          <w:rFonts w:hint="eastAsia"/>
        </w:rPr>
        <w:t>＜１層＞</w:t>
      </w:r>
    </w:p>
    <w:p w:rsidR="00EE275D" w:rsidRDefault="00EE275D" w:rsidP="000867B2">
      <w:r>
        <w:t>城内に入ると目の前には</w:t>
      </w:r>
      <w:r w:rsidR="00C177FA">
        <w:t>左に</w:t>
      </w:r>
      <w:r>
        <w:t>虎</w:t>
      </w:r>
      <w:r w:rsidR="00C177FA">
        <w:t>が描かれた屏風が、右には</w:t>
      </w:r>
      <w:r>
        <w:t>龍が描かれた屏風がある畳の部屋に出る。</w:t>
      </w:r>
      <w:r w:rsidR="00C177FA">
        <w:t>屏風の奥には床の間のようなスペースと上に続く階段がある。床の間</w:t>
      </w:r>
      <w:r w:rsidR="00036D81">
        <w:t>には世界地図が貼ってあり、その下には羅針盤がある。羅針盤の針は３</w:t>
      </w:r>
      <w:r w:rsidR="00C177FA">
        <w:t>時の方向を指している（虎と龍の間の方角です）。屏風の間にある畳に【目</w:t>
      </w:r>
      <w:r w:rsidR="00A47BA7">
        <w:t>星】をつかうとその畳が剥がれて中にはカンテラと火を起こせる</w:t>
      </w:r>
      <w:r w:rsidR="00A931F4">
        <w:t>火打石（成功率</w:t>
      </w:r>
      <w:r w:rsidR="00A931F4">
        <w:rPr>
          <w:rFonts w:hint="eastAsia"/>
        </w:rPr>
        <w:t>30</w:t>
      </w:r>
      <w:r w:rsidR="00A931F4">
        <w:t>%</w:t>
      </w:r>
      <w:r w:rsidR="00A931F4">
        <w:t>）</w:t>
      </w:r>
      <w:r w:rsidR="00C177FA">
        <w:t>が入っている。</w:t>
      </w:r>
    </w:p>
    <w:p w:rsidR="00C177FA" w:rsidRDefault="00C177FA" w:rsidP="000867B2">
      <w:r>
        <w:t>＜２層＞</w:t>
      </w:r>
    </w:p>
    <w:p w:rsidR="00C177FA" w:rsidRDefault="00C177FA" w:rsidP="000867B2">
      <w:r>
        <w:t>この部屋もやはり畳の和風な部屋になっている。</w:t>
      </w:r>
      <w:r w:rsidR="002B28EC">
        <w:t>真ん中には大きめの机が置いてあり、向かって右側の壁には桜</w:t>
      </w:r>
      <w:r w:rsidR="00E01FA8">
        <w:t>・月と城</w:t>
      </w:r>
      <w:r w:rsidR="002B28EC">
        <w:t>・富士山・日本海をそれぞれ描いた絵がかかっている。</w:t>
      </w:r>
      <w:r w:rsidR="00073309">
        <w:t>向かって左側の壁には掛け軸があり、</w:t>
      </w:r>
      <w:r w:rsidR="00073309">
        <w:t>”</w:t>
      </w:r>
      <w:r w:rsidR="00073309">
        <w:t>高きにも</w:t>
      </w:r>
      <w:r w:rsidR="00E01FA8">
        <w:rPr>
          <w:rFonts w:hint="eastAsia"/>
        </w:rPr>
        <w:t xml:space="preserve"> </w:t>
      </w:r>
      <w:r w:rsidR="00073309">
        <w:t>深き所処にも</w:t>
      </w:r>
      <w:r w:rsidR="00E01FA8">
        <w:rPr>
          <w:rFonts w:hint="eastAsia"/>
        </w:rPr>
        <w:t xml:space="preserve"> </w:t>
      </w:r>
      <w:r w:rsidR="00073309">
        <w:t>見えざれば</w:t>
      </w:r>
      <w:r w:rsidR="00E01FA8">
        <w:rPr>
          <w:rFonts w:hint="eastAsia"/>
        </w:rPr>
        <w:t xml:space="preserve"> </w:t>
      </w:r>
      <w:r w:rsidR="00E01FA8">
        <w:t>都匂ひて</w:t>
      </w:r>
      <w:r w:rsidR="00E01FA8">
        <w:rPr>
          <w:rFonts w:hint="eastAsia"/>
        </w:rPr>
        <w:t xml:space="preserve"> </w:t>
      </w:r>
      <w:r w:rsidR="00E01FA8">
        <w:t>道は開けん</w:t>
      </w:r>
      <w:r w:rsidR="00073309">
        <w:t>”</w:t>
      </w:r>
      <w:r w:rsidR="00E01FA8">
        <w:t>と書かれている。また、奥には上に続く階段があるが、その前には</w:t>
      </w:r>
      <w:r w:rsidR="00E01FA8">
        <w:t>”</w:t>
      </w:r>
      <w:r w:rsidR="00E01FA8">
        <w:t>この先の立ち入りを禁ず</w:t>
      </w:r>
      <w:r w:rsidR="00E01FA8">
        <w:t>”</w:t>
      </w:r>
      <w:r w:rsidR="00E01FA8">
        <w:t>と書かれた立札がある。桜の絵を調べると、絵がある壁ごと回転し、奥には上に続くはしごがある。登ると４層に行く事になる。</w:t>
      </w:r>
      <w:r w:rsidR="0014214D">
        <w:t>桜以外の絵を調べると、死体が降ってきます（</w:t>
      </w:r>
      <w:r w:rsidR="0014214D">
        <w:rPr>
          <w:rFonts w:hint="eastAsia"/>
        </w:rPr>
        <w:t>0/1d3</w:t>
      </w:r>
      <w:r w:rsidR="0014214D">
        <w:t>）。</w:t>
      </w:r>
    </w:p>
    <w:p w:rsidR="00E01FA8" w:rsidRDefault="00E01FA8" w:rsidP="000867B2">
      <w:r>
        <w:t>＜３層＞</w:t>
      </w:r>
    </w:p>
    <w:p w:rsidR="00E01FA8" w:rsidRDefault="005E0D26" w:rsidP="000867B2">
      <w:r>
        <w:t>階段を進むと、次の部屋はどうも明かりがついていないようで暗いようだ。棚にツボのようなものが飾っており、奥には何か仏像のようなものがあることはわかる。カンテラなどで明かりをつけた場合、棚にはたくさんのツボが置いてあり、奥には仏壇があり、そこには観音の仏像が置いてあることが分かる。明かりをつけた場合は部屋全体に【目星】で明かりのもとで自分たちではない何かの影が揺れ動いていることに気づきます（</w:t>
      </w:r>
      <w:r>
        <w:t>0</w:t>
      </w:r>
      <w:r>
        <w:rPr>
          <w:rFonts w:hint="eastAsia"/>
        </w:rPr>
        <w:t>/1d4</w:t>
      </w:r>
      <w:r>
        <w:t>）。また、【聞き耳】をすることで、何かの息遣いのようなものが聞こえてきます。</w:t>
      </w:r>
      <w:r w:rsidR="00E341E7">
        <w:t>（</w:t>
      </w:r>
      <w:r w:rsidR="00E341E7">
        <w:t>KPI</w:t>
      </w:r>
      <w:r w:rsidR="00E341E7">
        <w:t>：この部屋には姿の見えないヨグ＝ソトースの落とし子が潜んでいます。）</w:t>
      </w:r>
      <w:r>
        <w:t>もし、探索者たちが目星や聞き耳ロールのあとですぐに立ち去らなかったり、技能を使わずにそのまま中を調べようとしたりした場合は、ランダムで一人にヨグ＝ソトースの落とし子が「噛み付き」で襲いかかってきます（不意打ち扱いで自動成功）。噛み付きの際に、落とし子はその姿を現します。</w:t>
      </w:r>
      <w:r w:rsidR="00E341E7">
        <w:t>かろうじて人の形をしたそれは、胴体が大きく膨れ上がっており、その体には無数の目玉がついていて、探索者を捕食しています（</w:t>
      </w:r>
      <w:r w:rsidR="00E341E7">
        <w:rPr>
          <w:rFonts w:hint="eastAsia"/>
        </w:rPr>
        <w:t>1d6/1d20</w:t>
      </w:r>
      <w:r w:rsidR="00351C1C">
        <w:t>+1d4</w:t>
      </w:r>
      <w:r w:rsidR="00E341E7">
        <w:t>）。この光景を見てもなお逃げなかったり、発狂して部屋に留まる探索者がいたりすると、その探索者に向かって続けて落とし子は攻撃してきます。</w:t>
      </w:r>
    </w:p>
    <w:p w:rsidR="000867B2" w:rsidRDefault="00E341E7" w:rsidP="000867B2">
      <w:r>
        <w:t>＜４層＞</w:t>
      </w:r>
    </w:p>
    <w:p w:rsidR="000867B2" w:rsidRDefault="00351C1C" w:rsidP="000867B2">
      <w:r>
        <w:t>はしごを上ると目の前に障子が貼ってあり、部屋の中を見ることができません。障子を開けると、奥には上に続く階段があり、その脇には２人（</w:t>
      </w:r>
      <w:r>
        <w:t>PL</w:t>
      </w:r>
      <w:r>
        <w:t>数によって増やしても構いません）の亡霊武士が待ち構えています。１人は手に日本刀、一人は火縄銃を構えており、探索者を見つけると襲いかかってきます。</w:t>
      </w:r>
      <w:r w:rsidR="0014214D">
        <w:t>亡霊たちを倒すと、先に続く階段を登ることができます。</w:t>
      </w:r>
    </w:p>
    <w:p w:rsidR="0014214D" w:rsidRDefault="0014214D" w:rsidP="000867B2">
      <w:r>
        <w:lastRenderedPageBreak/>
        <w:t>＜５層（天守閣）＞</w:t>
      </w:r>
    </w:p>
    <w:p w:rsidR="0014214D" w:rsidRDefault="0014214D" w:rsidP="000867B2">
      <w:r>
        <w:t>部屋の４隅に大きな木の柱が立っており、奥の大きな椅子には邪悪なオーラを放つ武将（＝悪心影）が腰掛けています（</w:t>
      </w:r>
      <w:r>
        <w:rPr>
          <w:rFonts w:hint="eastAsia"/>
        </w:rPr>
        <w:t>1/1d4</w:t>
      </w:r>
      <w:r>
        <w:t>）。彼は探索者を見つけると、</w:t>
      </w:r>
      <w:r>
        <w:t>”</w:t>
      </w:r>
      <w:r>
        <w:t>先程は家臣が無礼を働いたようで失礼した、わしになんの用だね</w:t>
      </w:r>
      <w:r>
        <w:t>”</w:t>
      </w:r>
      <w:r>
        <w:t>と尋ねてきます。</w:t>
      </w:r>
      <w:r>
        <w:rPr>
          <w:rFonts w:hint="eastAsia"/>
        </w:rPr>
        <w:t>設楽原でもらった箱を渡した場合、箱を開けた</w:t>
      </w:r>
      <w:r w:rsidR="00861B72">
        <w:rPr>
          <w:rFonts w:hint="eastAsia"/>
        </w:rPr>
        <w:t>悪心影は“これは・・・！”と言って探索者の方に向き直ります→</w:t>
      </w:r>
      <w:r w:rsidR="00861B72">
        <w:rPr>
          <w:rFonts w:hint="eastAsia"/>
        </w:rPr>
        <w:t>ENDING</w:t>
      </w:r>
      <w:r w:rsidR="00861B72">
        <w:rPr>
          <w:rFonts w:hint="eastAsia"/>
        </w:rPr>
        <w:t>：</w:t>
      </w:r>
      <w:r w:rsidR="00861B72">
        <w:rPr>
          <w:rFonts w:hint="eastAsia"/>
        </w:rPr>
        <w:t>A</w:t>
      </w:r>
      <w:r w:rsidR="00861B72">
        <w:rPr>
          <w:rFonts w:hint="eastAsia"/>
        </w:rPr>
        <w:t>へ。箱を渡さなかった場合は</w:t>
      </w:r>
      <w:r w:rsidR="00861B72">
        <w:rPr>
          <w:rFonts w:hint="eastAsia"/>
        </w:rPr>
        <w:t>RP</w:t>
      </w:r>
      <w:r w:rsidR="00861B72">
        <w:rPr>
          <w:rFonts w:hint="eastAsia"/>
        </w:rPr>
        <w:t>によって敵対するかどうかが決まります。迷い込んでしまったので帰りたい、などのことを言った場合はその場で門を作って帰してくれます→</w:t>
      </w:r>
      <w:r w:rsidR="00861B72">
        <w:rPr>
          <w:rFonts w:hint="eastAsia"/>
        </w:rPr>
        <w:t>ENDING</w:t>
      </w:r>
      <w:r w:rsidR="00861B72">
        <w:rPr>
          <w:rFonts w:hint="eastAsia"/>
        </w:rPr>
        <w:t>：</w:t>
      </w:r>
      <w:r w:rsidR="00861B72">
        <w:rPr>
          <w:rFonts w:hint="eastAsia"/>
        </w:rPr>
        <w:t>C</w:t>
      </w:r>
      <w:r w:rsidR="00861B72">
        <w:rPr>
          <w:rFonts w:hint="eastAsia"/>
        </w:rPr>
        <w:t>へ。</w:t>
      </w:r>
      <w:r w:rsidR="00E93826">
        <w:rPr>
          <w:rFonts w:hint="eastAsia"/>
        </w:rPr>
        <w:t>彼</w:t>
      </w:r>
      <w:r w:rsidR="00861B72">
        <w:rPr>
          <w:rFonts w:hint="eastAsia"/>
        </w:rPr>
        <w:t>の気に触らないことを言ったり長々と引き止めてしまったりした場合は（</w:t>
      </w:r>
      <w:r w:rsidR="00861B72">
        <w:rPr>
          <w:rFonts w:hint="eastAsia"/>
        </w:rPr>
        <w:t>KP</w:t>
      </w:r>
      <w:r w:rsidR="00861B72">
        <w:rPr>
          <w:rFonts w:hint="eastAsia"/>
        </w:rPr>
        <w:t>裁量でどうぞ）、怒りに燃えた悪心影との戦闘になります。まともに戦うとまず勝てませんし、逃げても帰り道は見つからず、悪心影は追ってくるでしょう。１ラウンドに一回、カンテラやマッチなど火のもとを持っている探索者が柱に火をつけ、２つ以上の柱が燃えることで戦闘は強制終了になります→</w:t>
      </w:r>
      <w:r w:rsidR="00861B72">
        <w:rPr>
          <w:rFonts w:hint="eastAsia"/>
        </w:rPr>
        <w:t>ENDING</w:t>
      </w:r>
      <w:r w:rsidR="00861B72">
        <w:rPr>
          <w:rFonts w:hint="eastAsia"/>
        </w:rPr>
        <w:t>：</w:t>
      </w:r>
      <w:r w:rsidR="00861B72">
        <w:rPr>
          <w:rFonts w:hint="eastAsia"/>
        </w:rPr>
        <w:t>B</w:t>
      </w:r>
      <w:r w:rsidR="00861B72">
        <w:rPr>
          <w:rFonts w:hint="eastAsia"/>
        </w:rPr>
        <w:t>へ。</w:t>
      </w:r>
      <w:r w:rsidR="00E93826">
        <w:rPr>
          <w:rFonts w:hint="eastAsia"/>
        </w:rPr>
        <w:t>なお、悪心影は１つの柱に火が付いたことを確認すると、火をつけた探索者を狙って攻撃してきます。</w:t>
      </w:r>
    </w:p>
    <w:p w:rsidR="000867B2" w:rsidRDefault="00E341E7" w:rsidP="00E341E7">
      <w:pPr>
        <w:pStyle w:val="1"/>
      </w:pPr>
      <w:r>
        <w:t>エンディング</w:t>
      </w:r>
    </w:p>
    <w:p w:rsidR="00E341E7" w:rsidRPr="00E93826" w:rsidRDefault="00E93826" w:rsidP="00E341E7">
      <w:pPr>
        <w:rPr>
          <w:b/>
        </w:rPr>
      </w:pPr>
      <w:r w:rsidRPr="00E93826">
        <w:rPr>
          <w:b/>
        </w:rPr>
        <w:t>＜</w:t>
      </w:r>
      <w:r w:rsidRPr="00E93826">
        <w:rPr>
          <w:b/>
        </w:rPr>
        <w:t>ENDING</w:t>
      </w:r>
      <w:r w:rsidRPr="00E93826">
        <w:rPr>
          <w:b/>
        </w:rPr>
        <w:t>：</w:t>
      </w:r>
      <w:r w:rsidRPr="00E93826">
        <w:rPr>
          <w:b/>
        </w:rPr>
        <w:t>A</w:t>
      </w:r>
      <w:r w:rsidRPr="00E93826">
        <w:rPr>
          <w:b/>
        </w:rPr>
        <w:t>～怨念の開放～＞</w:t>
      </w:r>
    </w:p>
    <w:p w:rsidR="00E341E7" w:rsidRDefault="00E93826" w:rsidP="00E341E7">
      <w:r>
        <w:t>明智光秀が討ち取られたことを知った悪心影は、</w:t>
      </w:r>
      <w:r>
        <w:t>”</w:t>
      </w:r>
      <w:r>
        <w:t>わしの復讐は、いらなかったのか・・・すでに終わっていたのか・・・生ける者共よ、礼を言う。復讐の必要がない以上、この世界も用済みじゃ。さらばじゃ、生ける者共よ</w:t>
      </w:r>
      <w:r>
        <w:t>”</w:t>
      </w:r>
      <w:r>
        <w:t>といってその姿は次第に消えていきます。気づくと探索者たちは江戸城の屋根裏にいます。黒い渦は消えており、時家が近づいてきて、</w:t>
      </w:r>
      <w:r>
        <w:t>”</w:t>
      </w:r>
      <w:r>
        <w:t>でかしたぞ、悪夢は消え去った</w:t>
      </w:r>
      <w:r>
        <w:t>”</w:t>
      </w:r>
      <w:r>
        <w:t>といいます。探索者たちには多大な報酬があるでしょう。</w:t>
      </w:r>
    </w:p>
    <w:p w:rsidR="00E93826" w:rsidRPr="00E93826" w:rsidRDefault="00E93826" w:rsidP="00E341E7">
      <w:pPr>
        <w:rPr>
          <w:b/>
        </w:rPr>
      </w:pPr>
      <w:r w:rsidRPr="00E93826">
        <w:rPr>
          <w:b/>
        </w:rPr>
        <w:t>＜</w:t>
      </w:r>
      <w:r w:rsidRPr="00E93826">
        <w:rPr>
          <w:b/>
        </w:rPr>
        <w:t>ENDING</w:t>
      </w:r>
      <w:r>
        <w:rPr>
          <w:b/>
        </w:rPr>
        <w:t>：</w:t>
      </w:r>
      <w:r w:rsidRPr="00E93826">
        <w:rPr>
          <w:b/>
        </w:rPr>
        <w:t>B</w:t>
      </w:r>
      <w:r>
        <w:rPr>
          <w:b/>
        </w:rPr>
        <w:t>～</w:t>
      </w:r>
      <w:r w:rsidRPr="00E93826">
        <w:rPr>
          <w:b/>
        </w:rPr>
        <w:t>炎の安土城</w:t>
      </w:r>
      <w:r>
        <w:rPr>
          <w:b/>
        </w:rPr>
        <w:t>～</w:t>
      </w:r>
      <w:r w:rsidRPr="00E93826">
        <w:rPr>
          <w:b/>
        </w:rPr>
        <w:t>＞</w:t>
      </w:r>
    </w:p>
    <w:p w:rsidR="00E93826" w:rsidRDefault="00E93826" w:rsidP="00E341E7">
      <w:r>
        <w:t>２本の柱に火がつくと、たちまち火の手は部屋中に燃え移ります。悪心影は</w:t>
      </w:r>
      <w:r>
        <w:t>”</w:t>
      </w:r>
      <w:r>
        <w:t>またしても、この炎の中でわしは果てることに・・・・ぐおおおおおお</w:t>
      </w:r>
      <w:r>
        <w:t>”</w:t>
      </w:r>
      <w:r>
        <w:t>と声にならないような叫びをあげます。気が付くと登ってきた階段には白い渦ができており、その中に飛び込むと江戸城の屋根裏に帰ってきます。</w:t>
      </w:r>
      <w:r w:rsidR="0056296A">
        <w:t>黒い渦は消えており、時家が近づいてきて、</w:t>
      </w:r>
      <w:r w:rsidR="0056296A">
        <w:t>”</w:t>
      </w:r>
      <w:r w:rsidR="0056296A">
        <w:t>でかしたぞ、悪夢は消え去った</w:t>
      </w:r>
      <w:r w:rsidR="0056296A">
        <w:t>”</w:t>
      </w:r>
      <w:r w:rsidR="0056296A">
        <w:t>といいます。探索者たちには多大な報酬があるでしょう。</w:t>
      </w:r>
    </w:p>
    <w:p w:rsidR="0056296A" w:rsidRPr="0056296A" w:rsidRDefault="0056296A" w:rsidP="00E341E7">
      <w:pPr>
        <w:rPr>
          <w:b/>
        </w:rPr>
      </w:pPr>
      <w:r w:rsidRPr="0056296A">
        <w:rPr>
          <w:b/>
        </w:rPr>
        <w:t>＜</w:t>
      </w:r>
      <w:r w:rsidRPr="0056296A">
        <w:rPr>
          <w:b/>
        </w:rPr>
        <w:t>ENDING</w:t>
      </w:r>
      <w:r w:rsidRPr="0056296A">
        <w:rPr>
          <w:b/>
        </w:rPr>
        <w:t>：</w:t>
      </w:r>
      <w:r w:rsidRPr="0056296A">
        <w:rPr>
          <w:b/>
        </w:rPr>
        <w:t>C</w:t>
      </w:r>
      <w:r w:rsidRPr="0056296A">
        <w:rPr>
          <w:b/>
        </w:rPr>
        <w:t>～終わらない悪夢～＞</w:t>
      </w:r>
    </w:p>
    <w:p w:rsidR="00E93826" w:rsidRDefault="0056296A" w:rsidP="00E341E7">
      <w:r>
        <w:t>探索者たちは無事に江戸城に帰ってくることができたようです。しかし、時家は浮かない顔をしており、</w:t>
      </w:r>
      <w:r>
        <w:t>”</w:t>
      </w:r>
      <w:r>
        <w:t>お主らでは力不足であったようじゃ、残念だが他の者を探すとする</w:t>
      </w:r>
      <w:r>
        <w:t>”</w:t>
      </w:r>
      <w:r>
        <w:t>といって城を追い出されてしまいます。悪夢はその後も消えることなく、江戸城は近いうちに悪心影率いる悪霊の軍に占領されるでしょう。</w:t>
      </w:r>
    </w:p>
    <w:p w:rsidR="001339BB" w:rsidRPr="001339BB" w:rsidRDefault="001339BB" w:rsidP="001339BB">
      <w:pPr>
        <w:pStyle w:val="af2"/>
        <w:rPr>
          <w:b/>
        </w:rPr>
      </w:pPr>
      <w:r w:rsidRPr="001339BB">
        <w:rPr>
          <w:rFonts w:hint="eastAsia"/>
          <w:b/>
        </w:rPr>
        <w:t>＊クリア報酬＊</w:t>
      </w:r>
    </w:p>
    <w:p w:rsidR="001339BB" w:rsidRDefault="001339BB" w:rsidP="001339BB">
      <w:pPr>
        <w:pStyle w:val="af2"/>
      </w:pPr>
      <w:r>
        <w:t>信長の世界から脱出する</w:t>
      </w:r>
      <w:r>
        <w:rPr>
          <w:rFonts w:hint="eastAsia"/>
        </w:rPr>
        <w:t>1d6</w:t>
      </w:r>
      <w:r>
        <w:rPr>
          <w:rFonts w:hint="eastAsia"/>
        </w:rPr>
        <w:t xml:space="preserve">　悪心影を開放する</w:t>
      </w:r>
      <w:r>
        <w:rPr>
          <w:rFonts w:hint="eastAsia"/>
        </w:rPr>
        <w:t>1d6</w:t>
      </w:r>
      <w:r>
        <w:rPr>
          <w:rFonts w:hint="eastAsia"/>
        </w:rPr>
        <w:t>（燃やした場合は</w:t>
      </w:r>
      <w:r>
        <w:rPr>
          <w:rFonts w:hint="eastAsia"/>
        </w:rPr>
        <w:t>1d3</w:t>
      </w:r>
      <w:r>
        <w:rPr>
          <w:rFonts w:hint="eastAsia"/>
        </w:rPr>
        <w:t>）</w:t>
      </w:r>
    </w:p>
    <w:p w:rsidR="001339BB" w:rsidRPr="001339BB" w:rsidRDefault="001339BB" w:rsidP="001339BB">
      <w:pPr>
        <w:pStyle w:val="af2"/>
      </w:pPr>
    </w:p>
    <w:p w:rsidR="00E341E7" w:rsidRDefault="00E341E7" w:rsidP="00E341E7">
      <w:pPr>
        <w:pStyle w:val="1"/>
      </w:pPr>
      <w:r>
        <w:t>データ</w:t>
      </w:r>
    </w:p>
    <w:p w:rsidR="00E341E7" w:rsidRDefault="00E341E7" w:rsidP="00E341E7">
      <w:r>
        <w:t>・ヨグ＝ソトースの落とし子（２５年もの）</w:t>
      </w:r>
    </w:p>
    <w:p w:rsidR="00E341E7" w:rsidRDefault="00E341E7" w:rsidP="00E341E7">
      <w:r>
        <w:t>STR30 CON20 SIZ30 INT25 POW30 DEX20 APP? EDU? (HP25/SAN?)</w:t>
      </w:r>
    </w:p>
    <w:p w:rsidR="00E341E7" w:rsidRPr="00E341E7" w:rsidRDefault="00E341E7" w:rsidP="00E341E7">
      <w:r>
        <w:rPr>
          <w:rFonts w:hint="eastAsia"/>
        </w:rPr>
        <w:t>攻撃：噛み付き</w:t>
      </w:r>
      <w:r w:rsidR="00351C1C">
        <w:t>4</w:t>
      </w:r>
      <w:r w:rsidR="00351C1C">
        <w:rPr>
          <w:rFonts w:hint="eastAsia"/>
        </w:rPr>
        <w:t>0% 4D6+3D6(</w:t>
      </w:r>
      <w:r w:rsidR="00351C1C">
        <w:t>DB</w:t>
      </w:r>
      <w:r w:rsidR="00351C1C">
        <w:rPr>
          <w:rFonts w:hint="eastAsia"/>
        </w:rPr>
        <w:t>)</w:t>
      </w:r>
      <w:r w:rsidR="00351C1C">
        <w:rPr>
          <w:rFonts w:hint="eastAsia"/>
        </w:rPr>
        <w:t>、鉤爪</w:t>
      </w:r>
      <w:r w:rsidR="00351C1C">
        <w:rPr>
          <w:rFonts w:hint="eastAsia"/>
        </w:rPr>
        <w:t xml:space="preserve"> </w:t>
      </w:r>
      <w:r w:rsidR="00351C1C">
        <w:t>5</w:t>
      </w:r>
      <w:r w:rsidR="00351C1C">
        <w:rPr>
          <w:rFonts w:hint="eastAsia"/>
        </w:rPr>
        <w:t>0%</w:t>
      </w:r>
      <w:r w:rsidR="00351C1C">
        <w:t xml:space="preserve"> 3D6+3D6(DB)</w:t>
      </w:r>
    </w:p>
    <w:p w:rsidR="00F43BA8" w:rsidRDefault="00351C1C" w:rsidP="006A318E">
      <w:r>
        <w:t>・亡霊武士</w:t>
      </w:r>
      <w:r>
        <w:t>A</w:t>
      </w:r>
    </w:p>
    <w:p w:rsidR="00351C1C" w:rsidRDefault="00351C1C" w:rsidP="006A318E">
      <w:r>
        <w:t>STR13 CON12 SIZ14 INT10 POW10 DEX13</w:t>
      </w:r>
      <w:r w:rsidR="00842AD0">
        <w:t xml:space="preserve"> (-2)</w:t>
      </w:r>
      <w:r>
        <w:t xml:space="preserve"> APP? EDU? (HP</w:t>
      </w:r>
      <w:r w:rsidR="0014214D">
        <w:t>13/SAN?</w:t>
      </w:r>
      <w:r>
        <w:t>)</w:t>
      </w:r>
    </w:p>
    <w:p w:rsidR="0014214D" w:rsidRDefault="0014214D" w:rsidP="006A318E">
      <w:r>
        <w:t>攻撃：日本刀</w:t>
      </w:r>
      <w:r>
        <w:rPr>
          <w:rFonts w:hint="eastAsia"/>
        </w:rPr>
        <w:t xml:space="preserve"> 50% 1d10+</w:t>
      </w:r>
      <w:r>
        <w:t>1d4(DB)</w:t>
      </w:r>
      <w:r>
        <w:t xml:space="preserve">　装甲：鎧（耐久</w:t>
      </w:r>
      <w:r>
        <w:rPr>
          <w:rFonts w:hint="eastAsia"/>
        </w:rPr>
        <w:t>3</w:t>
      </w:r>
      <w:r>
        <w:t>）</w:t>
      </w:r>
    </w:p>
    <w:p w:rsidR="0014214D" w:rsidRDefault="0014214D" w:rsidP="006A318E">
      <w:r>
        <w:t>・亡霊武士</w:t>
      </w:r>
      <w:r>
        <w:t>B</w:t>
      </w:r>
    </w:p>
    <w:p w:rsidR="0014214D" w:rsidRDefault="0014214D" w:rsidP="006A318E">
      <w:r>
        <w:t>STR12 CON12 SIZ 10 INT 13 POW12 DEX11</w:t>
      </w:r>
      <w:r w:rsidR="00842AD0">
        <w:t xml:space="preserve"> (-2)</w:t>
      </w:r>
      <w:r>
        <w:t xml:space="preserve"> APP? EDU? (HP11/SAN?)</w:t>
      </w:r>
    </w:p>
    <w:p w:rsidR="0014214D" w:rsidRDefault="0014214D" w:rsidP="006A318E">
      <w:r>
        <w:t>攻撃：火縄銃</w:t>
      </w:r>
      <w:r>
        <w:rPr>
          <w:rFonts w:hint="eastAsia"/>
        </w:rPr>
        <w:t xml:space="preserve"> 40%</w:t>
      </w:r>
      <w:r>
        <w:t xml:space="preserve"> 1d10</w:t>
      </w:r>
      <w:r>
        <w:t xml:space="preserve">　装甲：鎧（耐久</w:t>
      </w:r>
      <w:r>
        <w:rPr>
          <w:rFonts w:hint="eastAsia"/>
        </w:rPr>
        <w:t>3</w:t>
      </w:r>
      <w:r>
        <w:t>）</w:t>
      </w:r>
    </w:p>
    <w:p w:rsidR="00351C1C" w:rsidRDefault="0056296A" w:rsidP="006A318E">
      <w:r>
        <w:rPr>
          <w:rFonts w:hint="eastAsia"/>
        </w:rPr>
        <w:t>・悪心影</w:t>
      </w:r>
    </w:p>
    <w:p w:rsidR="0056296A" w:rsidRDefault="00A3138E" w:rsidP="006A318E">
      <w:r>
        <w:t>STR25 CON30 SIZ15 INT30 POW20 DEX20</w:t>
      </w:r>
      <w:r w:rsidR="002C5AD2">
        <w:t xml:space="preserve"> (-3)</w:t>
      </w:r>
      <w:r>
        <w:t xml:space="preserve"> APP? EDU? (HP23/SAN0)</w:t>
      </w:r>
    </w:p>
    <w:p w:rsidR="00344654" w:rsidRPr="006A318E" w:rsidRDefault="00A3138E" w:rsidP="006A318E">
      <w:r>
        <w:t>攻撃：</w:t>
      </w:r>
      <w:r w:rsidR="00842AD0">
        <w:rPr>
          <w:rFonts w:hint="eastAsia"/>
        </w:rPr>
        <w:t>暗月切</w:t>
      </w:r>
      <w:r w:rsidR="00842AD0">
        <w:rPr>
          <w:rFonts w:hint="eastAsia"/>
        </w:rPr>
        <w:t xml:space="preserve"> 75%</w:t>
      </w:r>
      <w:r w:rsidR="00842AD0">
        <w:t xml:space="preserve"> 2d6+1d6(DB)</w:t>
      </w:r>
      <w:r w:rsidR="00842AD0">
        <w:t>、</w:t>
      </w:r>
      <w:r>
        <w:t>闇の一閃</w:t>
      </w:r>
      <w:r w:rsidR="00AF29EB">
        <w:rPr>
          <w:rFonts w:hint="eastAsia"/>
        </w:rPr>
        <w:t xml:space="preserve">65% </w:t>
      </w:r>
      <w:r w:rsidR="00AF29EB">
        <w:t xml:space="preserve">1d10+1d6(DB) </w:t>
      </w:r>
      <w:r w:rsidR="00AF29EB">
        <w:t>相手に恐怖状態を付与する。</w:t>
      </w:r>
      <w:r w:rsidR="00AF29EB">
        <w:t>POW</w:t>
      </w:r>
      <w:r w:rsidR="00AF29EB">
        <w:t>対抗ロールで失敗すると</w:t>
      </w:r>
      <w:r w:rsidR="00AF29EB">
        <w:rPr>
          <w:rFonts w:hint="eastAsia"/>
        </w:rPr>
        <w:t>1d6</w:t>
      </w:r>
      <w:r w:rsidR="00AF29EB">
        <w:rPr>
          <w:rFonts w:hint="eastAsia"/>
        </w:rPr>
        <w:t>ラウンド戦闘に参加できない。</w:t>
      </w:r>
      <w:r w:rsidR="00842AD0">
        <w:rPr>
          <w:rFonts w:hint="eastAsia"/>
        </w:rPr>
        <w:t xml:space="preserve">　装甲：鎧（耐久</w:t>
      </w:r>
      <w:r w:rsidR="00842AD0">
        <w:rPr>
          <w:rFonts w:hint="eastAsia"/>
        </w:rPr>
        <w:t>5</w:t>
      </w:r>
      <w:r w:rsidR="00842AD0">
        <w:rPr>
          <w:rFonts w:hint="eastAsia"/>
        </w:rPr>
        <w:t>）</w:t>
      </w:r>
      <w:r w:rsidR="00AF29EB">
        <w:rPr>
          <w:rFonts w:hint="eastAsia"/>
        </w:rPr>
        <w:t xml:space="preserve">　</w:t>
      </w:r>
    </w:p>
    <w:sectPr w:rsidR="00344654" w:rsidRPr="006A318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DC1" w:rsidRDefault="00BB3DC1" w:rsidP="00607F5E">
      <w:pPr>
        <w:spacing w:after="0" w:line="240" w:lineRule="auto"/>
      </w:pPr>
      <w:r>
        <w:separator/>
      </w:r>
    </w:p>
  </w:endnote>
  <w:endnote w:type="continuationSeparator" w:id="0">
    <w:p w:rsidR="00BB3DC1" w:rsidRDefault="00BB3DC1" w:rsidP="0060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F5E" w:rsidRDefault="00607F5E">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F5E" w:rsidRDefault="00607F5E">
    <w:pPr>
      <w:pStyle w:val="a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F5E" w:rsidRDefault="00607F5E">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DC1" w:rsidRDefault="00BB3DC1" w:rsidP="00607F5E">
      <w:pPr>
        <w:spacing w:after="0" w:line="240" w:lineRule="auto"/>
      </w:pPr>
      <w:r>
        <w:separator/>
      </w:r>
    </w:p>
  </w:footnote>
  <w:footnote w:type="continuationSeparator" w:id="0">
    <w:p w:rsidR="00BB3DC1" w:rsidRDefault="00BB3DC1" w:rsidP="0060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F5E" w:rsidRDefault="00607F5E">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F5E" w:rsidRDefault="00607F5E">
    <w:pPr>
      <w:pStyle w:val="a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F5E" w:rsidRDefault="00607F5E">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0D502940"/>
    <w:lvl w:ilvl="0">
      <w:start w:val="1"/>
      <w:numFmt w:val="decimal"/>
      <w:pStyle w:val="1"/>
      <w:lvlText w:val="%1"/>
      <w:lvlJc w:val="left"/>
      <w:pPr>
        <w:ind w:left="432" w:hanging="432"/>
      </w:pPr>
      <w:rPr>
        <w:rFonts w:ascii="Meiryo UI" w:eastAsia="Meiryo UI" w:hAnsi="Meiryo UI" w:cs="Meiryo UI"/>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grammar="dirty"/>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55"/>
    <w:rsid w:val="00036D81"/>
    <w:rsid w:val="00073309"/>
    <w:rsid w:val="000867B2"/>
    <w:rsid w:val="001267A7"/>
    <w:rsid w:val="00132AB0"/>
    <w:rsid w:val="001339BB"/>
    <w:rsid w:val="0014214D"/>
    <w:rsid w:val="002A003A"/>
    <w:rsid w:val="002B28EC"/>
    <w:rsid w:val="002C5AD2"/>
    <w:rsid w:val="00303E3A"/>
    <w:rsid w:val="00344654"/>
    <w:rsid w:val="00351C1C"/>
    <w:rsid w:val="003828AB"/>
    <w:rsid w:val="004979B5"/>
    <w:rsid w:val="00517A22"/>
    <w:rsid w:val="0055219E"/>
    <w:rsid w:val="0056296A"/>
    <w:rsid w:val="005B2D67"/>
    <w:rsid w:val="005E0D26"/>
    <w:rsid w:val="005F0996"/>
    <w:rsid w:val="006022AC"/>
    <w:rsid w:val="00607F5E"/>
    <w:rsid w:val="00660D55"/>
    <w:rsid w:val="006A318E"/>
    <w:rsid w:val="006B705C"/>
    <w:rsid w:val="006C679E"/>
    <w:rsid w:val="007A34CF"/>
    <w:rsid w:val="00842AD0"/>
    <w:rsid w:val="008556B0"/>
    <w:rsid w:val="00861B72"/>
    <w:rsid w:val="008F00B4"/>
    <w:rsid w:val="00A276A0"/>
    <w:rsid w:val="00A3138E"/>
    <w:rsid w:val="00A47BA7"/>
    <w:rsid w:val="00A61966"/>
    <w:rsid w:val="00A931F4"/>
    <w:rsid w:val="00AA325F"/>
    <w:rsid w:val="00AE3BDF"/>
    <w:rsid w:val="00AF29EB"/>
    <w:rsid w:val="00BB3DC1"/>
    <w:rsid w:val="00BF4F45"/>
    <w:rsid w:val="00C177FA"/>
    <w:rsid w:val="00C3756A"/>
    <w:rsid w:val="00C41D91"/>
    <w:rsid w:val="00D26208"/>
    <w:rsid w:val="00E01FA8"/>
    <w:rsid w:val="00E341E7"/>
    <w:rsid w:val="00E56F43"/>
    <w:rsid w:val="00E93826"/>
    <w:rsid w:val="00EA2542"/>
    <w:rsid w:val="00EA2F1F"/>
    <w:rsid w:val="00EE275D"/>
    <w:rsid w:val="00F43BA8"/>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996"/>
    <w:rPr>
      <w:rFonts w:eastAsia="Meiryo UI"/>
    </w:rPr>
  </w:style>
  <w:style w:type="paragraph" w:styleId="1">
    <w:name w:val="heading 1"/>
    <w:basedOn w:val="a"/>
    <w:next w:val="a"/>
    <w:link w:val="10"/>
    <w:uiPriority w:val="9"/>
    <w:qFormat/>
    <w:rsid w:val="005F0996"/>
    <w:pPr>
      <w:keepNext/>
      <w:keepLines/>
      <w:numPr>
        <w:numId w:val="12"/>
      </w:numPr>
      <w:pBdr>
        <w:bottom w:val="single" w:sz="4" w:space="1" w:color="595959" w:themeColor="text1" w:themeTint="A6"/>
      </w:pBdr>
      <w:spacing w:before="360"/>
      <w:outlineLvl w:val="0"/>
    </w:pPr>
    <w:rPr>
      <w:rFonts w:asciiTheme="majorHAnsi" w:hAnsiTheme="majorHAnsi" w:cstheme="majorBidi"/>
      <w:b/>
      <w:bCs/>
      <w:smallCaps/>
      <w:color w:val="000000" w:themeColor="text1"/>
      <w:sz w:val="36"/>
      <w:szCs w:val="36"/>
    </w:rPr>
  </w:style>
  <w:style w:type="paragraph" w:styleId="2">
    <w:name w:val="heading 2"/>
    <w:basedOn w:val="a"/>
    <w:next w:val="a"/>
    <w:link w:val="20"/>
    <w:uiPriority w:val="9"/>
    <w:semiHidden/>
    <w:unhideWhenUsed/>
    <w:qFormat/>
    <w:rsid w:val="005F0996"/>
    <w:pPr>
      <w:keepNext/>
      <w:keepLines/>
      <w:numPr>
        <w:ilvl w:val="1"/>
        <w:numId w:val="12"/>
      </w:numPr>
      <w:spacing w:before="360" w:after="0"/>
      <w:outlineLvl w:val="1"/>
    </w:pPr>
    <w:rPr>
      <w:rFonts w:asciiTheme="majorHAnsi" w:hAnsiTheme="majorHAnsi" w:cstheme="majorBidi"/>
      <w:b/>
      <w:bCs/>
      <w:smallCaps/>
      <w:color w:val="000000" w:themeColor="text1"/>
      <w:sz w:val="28"/>
      <w:szCs w:val="28"/>
    </w:rPr>
  </w:style>
  <w:style w:type="paragraph" w:styleId="3">
    <w:name w:val="heading 3"/>
    <w:basedOn w:val="a"/>
    <w:next w:val="a"/>
    <w:link w:val="30"/>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4">
    <w:name w:val="heading 4"/>
    <w:basedOn w:val="a"/>
    <w:next w:val="a"/>
    <w:link w:val="40"/>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0"/>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6">
    <w:name w:val="heading 6"/>
    <w:basedOn w:val="a"/>
    <w:next w:val="a"/>
    <w:link w:val="60"/>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7">
    <w:name w:val="heading 7"/>
    <w:basedOn w:val="a"/>
    <w:next w:val="a"/>
    <w:link w:val="70"/>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
    <w:basedOn w:val="a"/>
    <w:next w:val="a"/>
    <w:link w:val="a4"/>
    <w:uiPriority w:val="10"/>
    <w:qFormat/>
    <w:rsid w:val="005F0996"/>
    <w:pPr>
      <w:spacing w:after="0" w:line="240" w:lineRule="auto"/>
      <w:contextualSpacing/>
    </w:pPr>
    <w:rPr>
      <w:rFonts w:asciiTheme="majorHAnsi" w:hAnsiTheme="majorHAnsi" w:cstheme="majorBidi"/>
      <w:color w:val="000000" w:themeColor="text1"/>
      <w:sz w:val="56"/>
      <w:szCs w:val="56"/>
    </w:rPr>
  </w:style>
  <w:style w:type="character" w:customStyle="1" w:styleId="a4">
    <w:name w:val="タイトルの文字"/>
    <w:basedOn w:val="a0"/>
    <w:link w:val="a3"/>
    <w:uiPriority w:val="10"/>
    <w:rsid w:val="005F0996"/>
    <w:rPr>
      <w:rFonts w:asciiTheme="majorHAnsi" w:eastAsia="Meiryo UI" w:hAnsiTheme="majorHAnsi" w:cstheme="majorBidi"/>
      <w:color w:val="000000" w:themeColor="text1"/>
      <w:sz w:val="56"/>
      <w:szCs w:val="56"/>
    </w:rPr>
  </w:style>
  <w:style w:type="paragraph" w:customStyle="1" w:styleId="a5">
    <w:name w:val="サブタイトル"/>
    <w:basedOn w:val="a"/>
    <w:next w:val="a"/>
    <w:link w:val="a6"/>
    <w:uiPriority w:val="11"/>
    <w:qFormat/>
    <w:pPr>
      <w:numPr>
        <w:ilvl w:val="1"/>
      </w:numPr>
    </w:pPr>
    <w:rPr>
      <w:color w:val="5A5A5A" w:themeColor="text1" w:themeTint="A5"/>
      <w:spacing w:val="10"/>
    </w:rPr>
  </w:style>
  <w:style w:type="character" w:customStyle="1" w:styleId="a6">
    <w:name w:val="サブタイトルの文字"/>
    <w:basedOn w:val="a0"/>
    <w:link w:val="a5"/>
    <w:uiPriority w:val="11"/>
    <w:rPr>
      <w:color w:val="5A5A5A" w:themeColor="text1" w:themeTint="A5"/>
      <w:spacing w:val="10"/>
    </w:rPr>
  </w:style>
  <w:style w:type="character" w:customStyle="1" w:styleId="10">
    <w:name w:val="見出し 1 (文字)"/>
    <w:basedOn w:val="a0"/>
    <w:link w:val="1"/>
    <w:uiPriority w:val="9"/>
    <w:rsid w:val="005F0996"/>
    <w:rPr>
      <w:rFonts w:asciiTheme="majorHAnsi" w:eastAsia="Meiryo UI" w:hAnsiTheme="majorHAnsi" w:cstheme="majorBidi"/>
      <w:b/>
      <w:bCs/>
      <w:smallCaps/>
      <w:color w:val="000000" w:themeColor="text1"/>
      <w:sz w:val="36"/>
      <w:szCs w:val="36"/>
    </w:rPr>
  </w:style>
  <w:style w:type="character" w:customStyle="1" w:styleId="20">
    <w:name w:val="見出し 2 (文字)"/>
    <w:basedOn w:val="a0"/>
    <w:link w:val="2"/>
    <w:uiPriority w:val="9"/>
    <w:semiHidden/>
    <w:rsid w:val="005F0996"/>
    <w:rPr>
      <w:rFonts w:asciiTheme="majorHAnsi" w:eastAsia="Meiryo UI" w:hAnsiTheme="majorHAnsi" w:cstheme="majorBidi"/>
      <w:b/>
      <w:bCs/>
      <w:smallCaps/>
      <w:color w:val="000000" w:themeColor="text1"/>
      <w:sz w:val="28"/>
      <w:szCs w:val="28"/>
    </w:rPr>
  </w:style>
  <w:style w:type="character" w:customStyle="1" w:styleId="30">
    <w:name w:val="見出し 3 (文字)"/>
    <w:basedOn w:val="a0"/>
    <w:link w:val="3"/>
    <w:uiPriority w:val="9"/>
    <w:semiHidden/>
    <w:rPr>
      <w:rFonts w:asciiTheme="majorHAnsi" w:eastAsiaTheme="majorEastAsia" w:hAnsiTheme="majorHAnsi" w:cstheme="majorBidi"/>
      <w:b/>
      <w:bCs/>
      <w:color w:val="000000" w:themeColor="text1"/>
    </w:rPr>
  </w:style>
  <w:style w:type="character" w:customStyle="1" w:styleId="40">
    <w:name w:val="見出し 4 (文字)"/>
    <w:basedOn w:val="a0"/>
    <w:link w:val="4"/>
    <w:uiPriority w:val="9"/>
    <w:semiHidden/>
    <w:rPr>
      <w:rFonts w:asciiTheme="majorHAnsi" w:eastAsiaTheme="majorEastAsia" w:hAnsiTheme="majorHAnsi" w:cstheme="majorBidi"/>
      <w:b/>
      <w:bCs/>
      <w:i/>
      <w:iCs/>
      <w:color w:val="000000" w:themeColor="text1"/>
    </w:rPr>
  </w:style>
  <w:style w:type="character" w:customStyle="1" w:styleId="50">
    <w:name w:val="見出し 5 (文字)"/>
    <w:basedOn w:val="a0"/>
    <w:link w:val="5"/>
    <w:uiPriority w:val="9"/>
    <w:semiHidden/>
    <w:rPr>
      <w:rFonts w:asciiTheme="majorHAnsi" w:eastAsiaTheme="majorEastAsia" w:hAnsiTheme="majorHAnsi" w:cstheme="majorBidi"/>
      <w:color w:val="252525" w:themeColor="text2" w:themeShade="BF"/>
    </w:rPr>
  </w:style>
  <w:style w:type="character" w:customStyle="1" w:styleId="60">
    <w:name w:val="見出し 6 (文字)"/>
    <w:basedOn w:val="a0"/>
    <w:link w:val="6"/>
    <w:uiPriority w:val="9"/>
    <w:semiHidden/>
    <w:rPr>
      <w:rFonts w:asciiTheme="majorHAnsi" w:eastAsiaTheme="majorEastAsia" w:hAnsiTheme="majorHAnsi" w:cstheme="majorBidi"/>
      <w:i/>
      <w:iCs/>
      <w:color w:val="252525" w:themeColor="text2" w:themeShade="BF"/>
    </w:rPr>
  </w:style>
  <w:style w:type="character" w:customStyle="1" w:styleId="70">
    <w:name w:val="見出し 7 (文字)"/>
    <w:basedOn w:val="a0"/>
    <w:link w:val="7"/>
    <w:uiPriority w:val="9"/>
    <w:semiHidden/>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見出し 9 (文字)"/>
    <w:basedOn w:val="a0"/>
    <w:link w:val="9"/>
    <w:uiPriority w:val="9"/>
    <w:semiHidden/>
    <w:rPr>
      <w:rFonts w:asciiTheme="majorHAnsi" w:eastAsiaTheme="majorEastAsia" w:hAnsiTheme="majorHAnsi" w:cstheme="majorBidi"/>
      <w:i/>
      <w:iCs/>
      <w:color w:val="404040" w:themeColor="text1" w:themeTint="BF"/>
      <w:sz w:val="20"/>
      <w:szCs w:val="20"/>
    </w:rPr>
  </w:style>
  <w:style w:type="character" w:styleId="a7">
    <w:name w:val="Subtle Emphasis"/>
    <w:basedOn w:val="a0"/>
    <w:uiPriority w:val="19"/>
    <w:qFormat/>
    <w:rsid w:val="005F0996"/>
    <w:rPr>
      <w:rFonts w:eastAsia="Meiryo UI"/>
      <w:i/>
      <w:iCs/>
      <w:color w:val="404040" w:themeColor="text1" w:themeTint="BF"/>
    </w:rPr>
  </w:style>
  <w:style w:type="character" w:styleId="a8">
    <w:name w:val="Emphasis"/>
    <w:basedOn w:val="a0"/>
    <w:uiPriority w:val="20"/>
    <w:qFormat/>
    <w:rsid w:val="005F0996"/>
    <w:rPr>
      <w:rFonts w:eastAsia="Meiryo UI"/>
      <w:i/>
      <w:iCs/>
      <w:color w:val="auto"/>
    </w:rPr>
  </w:style>
  <w:style w:type="character" w:styleId="21">
    <w:name w:val="Intense Emphasis"/>
    <w:basedOn w:val="a0"/>
    <w:uiPriority w:val="21"/>
    <w:qFormat/>
    <w:rsid w:val="005F0996"/>
    <w:rPr>
      <w:rFonts w:eastAsia="Meiryo UI"/>
      <w:b/>
      <w:bCs/>
      <w:i/>
      <w:iCs/>
      <w:caps/>
    </w:rPr>
  </w:style>
  <w:style w:type="character" w:styleId="a9">
    <w:name w:val="Strong"/>
    <w:basedOn w:val="a0"/>
    <w:uiPriority w:val="22"/>
    <w:qFormat/>
    <w:rsid w:val="005F0996"/>
    <w:rPr>
      <w:rFonts w:eastAsia="Meiryo UI"/>
      <w:b/>
      <w:bCs/>
      <w:color w:val="000000" w:themeColor="text1"/>
    </w:rPr>
  </w:style>
  <w:style w:type="paragraph" w:customStyle="1" w:styleId="aa">
    <w:name w:val="引用"/>
    <w:basedOn w:val="a"/>
    <w:next w:val="a"/>
    <w:link w:val="ab"/>
    <w:uiPriority w:val="29"/>
    <w:qFormat/>
    <w:pPr>
      <w:spacing w:before="160"/>
      <w:ind w:left="720" w:right="720"/>
    </w:pPr>
    <w:rPr>
      <w:i/>
      <w:iCs/>
      <w:color w:val="000000" w:themeColor="text1"/>
    </w:rPr>
  </w:style>
  <w:style w:type="character" w:customStyle="1" w:styleId="ab">
    <w:name w:val="引用の文字"/>
    <w:basedOn w:val="a0"/>
    <w:link w:val="aa"/>
    <w:uiPriority w:val="29"/>
    <w:rPr>
      <w:i/>
      <w:iCs/>
      <w:color w:val="000000" w:themeColor="text1"/>
    </w:rPr>
  </w:style>
  <w:style w:type="paragraph" w:styleId="ac">
    <w:name w:val="Quote"/>
    <w:basedOn w:val="a"/>
    <w:next w:val="a"/>
    <w:link w:val="ad"/>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ad">
    <w:name w:val="引用文 (文字)"/>
    <w:basedOn w:val="a0"/>
    <w:link w:val="ac"/>
    <w:uiPriority w:val="30"/>
    <w:rPr>
      <w:color w:val="000000" w:themeColor="text1"/>
      <w:shd w:val="clear" w:color="auto" w:fill="F2F2F2" w:themeFill="background1" w:themeFillShade="F2"/>
    </w:rPr>
  </w:style>
  <w:style w:type="character" w:styleId="ae">
    <w:name w:val="Subtle Reference"/>
    <w:basedOn w:val="a0"/>
    <w:uiPriority w:val="31"/>
    <w:qFormat/>
    <w:rsid w:val="005F0996"/>
    <w:rPr>
      <w:rFonts w:eastAsia="Meiryo UI"/>
      <w:smallCaps/>
      <w:color w:val="404040" w:themeColor="text1" w:themeTint="BF"/>
      <w:u w:val="single" w:color="7F7F7F" w:themeColor="text1" w:themeTint="80"/>
    </w:rPr>
  </w:style>
  <w:style w:type="character" w:styleId="22">
    <w:name w:val="Intense Reference"/>
    <w:basedOn w:val="a0"/>
    <w:uiPriority w:val="32"/>
    <w:qFormat/>
    <w:rsid w:val="005F0996"/>
    <w:rPr>
      <w:rFonts w:eastAsia="Meiryo UI"/>
      <w:b/>
      <w:bCs/>
      <w:smallCaps/>
      <w:u w:val="single"/>
    </w:rPr>
  </w:style>
  <w:style w:type="character" w:styleId="af">
    <w:name w:val="Book Title"/>
    <w:basedOn w:val="a0"/>
    <w:uiPriority w:val="33"/>
    <w:qFormat/>
    <w:rsid w:val="005F0996"/>
    <w:rPr>
      <w:rFonts w:eastAsia="Meiryo UI"/>
      <w:b w:val="0"/>
      <w:bCs w:val="0"/>
      <w:smallCaps/>
      <w:spacing w:val="5"/>
    </w:rPr>
  </w:style>
  <w:style w:type="paragraph" w:customStyle="1" w:styleId="af0">
    <w:name w:val="標題"/>
    <w:basedOn w:val="a"/>
    <w:next w:val="a"/>
    <w:uiPriority w:val="35"/>
    <w:semiHidden/>
    <w:unhideWhenUsed/>
    <w:qFormat/>
    <w:pPr>
      <w:spacing w:after="200" w:line="240" w:lineRule="auto"/>
    </w:pPr>
    <w:rPr>
      <w:i/>
      <w:iCs/>
      <w:color w:val="323232" w:themeColor="text2"/>
      <w:sz w:val="18"/>
      <w:szCs w:val="18"/>
    </w:rPr>
  </w:style>
  <w:style w:type="paragraph" w:styleId="af1">
    <w:name w:val="TOC Heading"/>
    <w:basedOn w:val="1"/>
    <w:next w:val="a"/>
    <w:uiPriority w:val="39"/>
    <w:semiHidden/>
    <w:unhideWhenUsed/>
    <w:qFormat/>
    <w:pPr>
      <w:outlineLvl w:val="9"/>
    </w:pPr>
  </w:style>
  <w:style w:type="paragraph" w:styleId="af2">
    <w:name w:val="No Spacing"/>
    <w:uiPriority w:val="1"/>
    <w:qFormat/>
    <w:rsid w:val="005F0996"/>
    <w:pPr>
      <w:spacing w:after="0" w:line="240" w:lineRule="auto"/>
    </w:pPr>
    <w:rPr>
      <w:rFonts w:eastAsia="Meiryo UI"/>
    </w:rPr>
  </w:style>
  <w:style w:type="paragraph" w:styleId="af3">
    <w:name w:val="List Paragraph"/>
    <w:basedOn w:val="a"/>
    <w:uiPriority w:val="34"/>
    <w:qFormat/>
    <w:pPr>
      <w:ind w:left="720"/>
      <w:contextualSpacing/>
    </w:pPr>
  </w:style>
  <w:style w:type="paragraph" w:styleId="af4">
    <w:name w:val="Title"/>
    <w:basedOn w:val="a"/>
    <w:next w:val="a"/>
    <w:link w:val="af5"/>
    <w:uiPriority w:val="10"/>
    <w:qFormat/>
    <w:rsid w:val="005F0996"/>
    <w:pPr>
      <w:spacing w:before="240" w:after="120"/>
      <w:jc w:val="center"/>
      <w:outlineLvl w:val="0"/>
    </w:pPr>
    <w:rPr>
      <w:rFonts w:asciiTheme="majorHAnsi" w:hAnsiTheme="majorHAnsi" w:cstheme="majorBidi"/>
      <w:sz w:val="32"/>
      <w:szCs w:val="32"/>
    </w:rPr>
  </w:style>
  <w:style w:type="character" w:customStyle="1" w:styleId="af5">
    <w:name w:val="表題 (文字)"/>
    <w:basedOn w:val="a0"/>
    <w:link w:val="af4"/>
    <w:uiPriority w:val="10"/>
    <w:rsid w:val="005F0996"/>
    <w:rPr>
      <w:rFonts w:asciiTheme="majorHAnsi" w:eastAsia="Meiryo UI" w:hAnsiTheme="majorHAnsi" w:cstheme="majorBidi"/>
      <w:sz w:val="32"/>
      <w:szCs w:val="32"/>
    </w:rPr>
  </w:style>
  <w:style w:type="paragraph" w:styleId="af6">
    <w:name w:val="Subtitle"/>
    <w:basedOn w:val="a"/>
    <w:next w:val="a"/>
    <w:link w:val="af7"/>
    <w:uiPriority w:val="11"/>
    <w:qFormat/>
    <w:rsid w:val="005F0996"/>
    <w:pPr>
      <w:jc w:val="center"/>
      <w:outlineLvl w:val="1"/>
    </w:pPr>
    <w:rPr>
      <w:rFonts w:asciiTheme="majorHAnsi" w:hAnsiTheme="majorHAnsi" w:cstheme="majorBidi"/>
      <w:sz w:val="24"/>
      <w:szCs w:val="24"/>
    </w:rPr>
  </w:style>
  <w:style w:type="character" w:customStyle="1" w:styleId="af7">
    <w:name w:val="副題 (文字)"/>
    <w:basedOn w:val="a0"/>
    <w:link w:val="af6"/>
    <w:uiPriority w:val="11"/>
    <w:rsid w:val="005F0996"/>
    <w:rPr>
      <w:rFonts w:asciiTheme="majorHAnsi" w:eastAsia="Meiryo UI" w:hAnsiTheme="majorHAnsi" w:cstheme="majorBidi"/>
      <w:sz w:val="24"/>
      <w:szCs w:val="24"/>
    </w:rPr>
  </w:style>
  <w:style w:type="paragraph" w:styleId="af8">
    <w:name w:val="header"/>
    <w:basedOn w:val="a"/>
    <w:link w:val="af9"/>
    <w:uiPriority w:val="99"/>
    <w:unhideWhenUsed/>
    <w:rsid w:val="00607F5E"/>
    <w:pPr>
      <w:tabs>
        <w:tab w:val="center" w:pos="4419"/>
        <w:tab w:val="right" w:pos="8838"/>
      </w:tabs>
      <w:spacing w:after="0" w:line="240" w:lineRule="auto"/>
    </w:pPr>
  </w:style>
  <w:style w:type="character" w:customStyle="1" w:styleId="af9">
    <w:name w:val="ヘッダー (文字)"/>
    <w:basedOn w:val="a0"/>
    <w:link w:val="af8"/>
    <w:uiPriority w:val="99"/>
    <w:rsid w:val="00607F5E"/>
    <w:rPr>
      <w:rFonts w:eastAsia="Meiryo UI"/>
    </w:rPr>
  </w:style>
  <w:style w:type="paragraph" w:styleId="afa">
    <w:name w:val="footer"/>
    <w:basedOn w:val="a"/>
    <w:link w:val="afb"/>
    <w:uiPriority w:val="99"/>
    <w:unhideWhenUsed/>
    <w:rsid w:val="00607F5E"/>
    <w:pPr>
      <w:tabs>
        <w:tab w:val="center" w:pos="4419"/>
        <w:tab w:val="right" w:pos="8838"/>
      </w:tabs>
      <w:spacing w:after="0" w:line="240" w:lineRule="auto"/>
    </w:pPr>
  </w:style>
  <w:style w:type="character" w:customStyle="1" w:styleId="afb">
    <w:name w:val="フッター (文字)"/>
    <w:basedOn w:val="a0"/>
    <w:link w:val="afa"/>
    <w:uiPriority w:val="99"/>
    <w:rsid w:val="00607F5E"/>
    <w:rPr>
      <w:rFonts w:eastAsia="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AE448-B663-4DE4-93DB-C02561854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723</Words>
  <Characters>4127</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2015-08-27T03:12:00Z</dcterms:created>
  <dcterms:modified xsi:type="dcterms:W3CDTF">2015-08-27T03:12:00Z</dcterms:modified>
  <cp:version/>
</cp:coreProperties>
</file>